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D0" w:rsidRDefault="00CF56D0" w:rsidP="00F835C1">
      <w:pPr>
        <w:jc w:val="center"/>
        <w:rPr>
          <w:b/>
          <w:sz w:val="28"/>
          <w:lang w:val="en-US"/>
        </w:rPr>
      </w:pPr>
    </w:p>
    <w:p w:rsidR="00F835C1" w:rsidRPr="00F835C1" w:rsidRDefault="00563B26" w:rsidP="00F835C1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Daily</w:t>
      </w:r>
      <w:r w:rsidR="00F835C1" w:rsidRPr="00F835C1">
        <w:rPr>
          <w:b/>
          <w:sz w:val="28"/>
          <w:lang w:val="en-US"/>
        </w:rPr>
        <w:t xml:space="preserve"> Schedule</w:t>
      </w:r>
    </w:p>
    <w:p w:rsidR="00F835C1" w:rsidRDefault="00F835C1">
      <w:pPr>
        <w:rPr>
          <w:lang w:val="en-US"/>
        </w:rPr>
      </w:pPr>
    </w:p>
    <w:p w:rsidR="005C4044" w:rsidRPr="00F835C1" w:rsidRDefault="00F835C1" w:rsidP="0041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F835C1">
        <w:rPr>
          <w:b/>
          <w:lang w:val="en-US"/>
        </w:rPr>
        <w:t xml:space="preserve">Monday </w:t>
      </w:r>
      <w:proofErr w:type="gramStart"/>
      <w:r w:rsidR="00CD30DE">
        <w:rPr>
          <w:b/>
          <w:lang w:val="en-US"/>
        </w:rPr>
        <w:t>9</w:t>
      </w:r>
      <w:r w:rsidRPr="00F835C1">
        <w:rPr>
          <w:b/>
          <w:lang w:val="en-US"/>
        </w:rPr>
        <w:t xml:space="preserve">  July</w:t>
      </w:r>
      <w:proofErr w:type="gramEnd"/>
      <w:r w:rsidR="00CD30DE">
        <w:rPr>
          <w:b/>
          <w:lang w:val="en-US"/>
        </w:rPr>
        <w:t>:  NEW MEDIA AND POLITICS</w:t>
      </w:r>
    </w:p>
    <w:p w:rsidR="00F835C1" w:rsidRPr="00F835C1" w:rsidRDefault="00F835C1">
      <w:pPr>
        <w:rPr>
          <w:lang w:val="en-US"/>
        </w:rPr>
      </w:pPr>
      <w:r w:rsidRPr="003E1B42">
        <w:rPr>
          <w:u w:val="single"/>
          <w:lang w:val="en-US"/>
        </w:rPr>
        <w:t>Morning</w:t>
      </w:r>
      <w:r>
        <w:rPr>
          <w:lang w:val="en-US"/>
        </w:rPr>
        <w:t>:</w:t>
      </w:r>
    </w:p>
    <w:p w:rsidR="00CD30DE" w:rsidRDefault="00BA7149" w:rsidP="00CD30DE">
      <w:pPr>
        <w:pStyle w:val="Nessunaspaziatura"/>
        <w:rPr>
          <w:lang w:val="en-US"/>
        </w:rPr>
      </w:pPr>
      <w:r w:rsidRPr="00BA7149">
        <w:rPr>
          <w:lang w:val="en-US"/>
        </w:rPr>
        <w:t>09.00-</w:t>
      </w:r>
      <w:r w:rsidR="00CD30DE">
        <w:rPr>
          <w:lang w:val="en-US"/>
        </w:rPr>
        <w:t>09.30</w:t>
      </w:r>
      <w:r w:rsidRPr="00BA7149">
        <w:rPr>
          <w:lang w:val="en-US"/>
        </w:rPr>
        <w:t xml:space="preserve">: </w:t>
      </w:r>
      <w:r w:rsidRPr="00BA7149">
        <w:rPr>
          <w:lang w:val="en-US"/>
        </w:rPr>
        <w:tab/>
      </w:r>
      <w:r w:rsidR="00696CD3">
        <w:rPr>
          <w:lang w:val="en-US"/>
        </w:rPr>
        <w:t xml:space="preserve">Welcome Remarks </w:t>
      </w:r>
      <w:r w:rsidR="00CD30DE">
        <w:rPr>
          <w:lang w:val="en-US"/>
        </w:rPr>
        <w:t>by PATRICIA MOY</w:t>
      </w:r>
      <w:r w:rsidR="00696CD3">
        <w:rPr>
          <w:lang w:val="en-US"/>
        </w:rPr>
        <w:t xml:space="preserve"> and GIANPIETRO MAZZOLENI</w:t>
      </w:r>
    </w:p>
    <w:p w:rsidR="00BA7149" w:rsidRPr="00CD30DE" w:rsidRDefault="00CD30DE" w:rsidP="000A0842">
      <w:pPr>
        <w:pStyle w:val="Nessunaspaziatura"/>
        <w:ind w:left="1410" w:hanging="1410"/>
        <w:rPr>
          <w:lang w:val="en-US"/>
        </w:rPr>
      </w:pPr>
      <w:r>
        <w:rPr>
          <w:lang w:val="en-US"/>
        </w:rPr>
        <w:t>09.30-11.00:</w:t>
      </w:r>
      <w:r>
        <w:rPr>
          <w:lang w:val="en-US"/>
        </w:rPr>
        <w:tab/>
        <w:t>Lecture by</w:t>
      </w:r>
      <w:r w:rsidR="00D95A89">
        <w:rPr>
          <w:lang w:val="en-US"/>
        </w:rPr>
        <w:t xml:space="preserve"> PETER VAN AELST: </w:t>
      </w:r>
      <w:r w:rsidR="00BA7149">
        <w:rPr>
          <w:lang w:val="en-US"/>
        </w:rPr>
        <w:t>“</w:t>
      </w:r>
      <w:r w:rsidR="000A0842" w:rsidRPr="000A0842">
        <w:rPr>
          <w:rFonts w:cstheme="minorHAnsi"/>
          <w:b/>
          <w:color w:val="000000" w:themeColor="text1"/>
          <w:szCs w:val="24"/>
          <w:lang w:val="en-GB"/>
        </w:rPr>
        <w:t>Inter-media agenda-setting: Whom follows whom in the social media age?</w:t>
      </w:r>
      <w:r w:rsidR="00BA7149">
        <w:rPr>
          <w:b/>
          <w:lang w:val="en-US"/>
        </w:rPr>
        <w:t>”</w:t>
      </w:r>
    </w:p>
    <w:p w:rsidR="00F835C1" w:rsidRPr="004A3224" w:rsidRDefault="00CD30DE" w:rsidP="00BA7149">
      <w:pPr>
        <w:ind w:left="1410" w:hanging="1410"/>
        <w:rPr>
          <w:b/>
          <w:lang w:val="en-US"/>
        </w:rPr>
      </w:pPr>
      <w:r>
        <w:rPr>
          <w:lang w:val="en-US"/>
        </w:rPr>
        <w:t>11.15</w:t>
      </w:r>
      <w:r w:rsidR="00BA7149">
        <w:rPr>
          <w:lang w:val="en-US"/>
        </w:rPr>
        <w:t>-12.</w:t>
      </w:r>
      <w:r>
        <w:rPr>
          <w:lang w:val="en-US"/>
        </w:rPr>
        <w:t>30</w:t>
      </w:r>
      <w:r w:rsidR="00BA7149">
        <w:rPr>
          <w:lang w:val="en-US"/>
        </w:rPr>
        <w:t xml:space="preserve">: </w:t>
      </w:r>
      <w:r w:rsidR="00BA7149">
        <w:rPr>
          <w:lang w:val="en-US"/>
        </w:rPr>
        <w:tab/>
      </w:r>
      <w:r w:rsidR="00F835C1" w:rsidRPr="00C0111F">
        <w:rPr>
          <w:lang w:val="en-US"/>
        </w:rPr>
        <w:t xml:space="preserve">Lecture by </w:t>
      </w:r>
      <w:r w:rsidR="000A0842">
        <w:rPr>
          <w:lang w:val="en-US"/>
        </w:rPr>
        <w:t>CHRISTIAN VACCARI</w:t>
      </w:r>
      <w:r w:rsidR="00BA7149" w:rsidRPr="004A3224">
        <w:rPr>
          <w:b/>
          <w:lang w:val="en-US"/>
        </w:rPr>
        <w:t>: “</w:t>
      </w:r>
      <w:r w:rsidR="004A3224" w:rsidRPr="00F2207F">
        <w:rPr>
          <w:b/>
          <w:lang w:val="en-US"/>
        </w:rPr>
        <w:t>Social Media and Political Participation in Comparative Perspective</w:t>
      </w:r>
      <w:r w:rsidR="00BA7149" w:rsidRPr="004A3224">
        <w:rPr>
          <w:rFonts w:eastAsia="Times New Roman" w:cs="Segoe UI"/>
          <w:b/>
          <w:color w:val="000000"/>
          <w:szCs w:val="24"/>
          <w:lang w:val="en-US" w:eastAsia="it-IT"/>
        </w:rPr>
        <w:t>”</w:t>
      </w:r>
    </w:p>
    <w:p w:rsidR="00376745" w:rsidRPr="00376745" w:rsidRDefault="00376745">
      <w:pPr>
        <w:rPr>
          <w:lang w:val="en-US"/>
        </w:rPr>
      </w:pPr>
      <w:r w:rsidRPr="00376745">
        <w:rPr>
          <w:lang w:val="en-US"/>
        </w:rPr>
        <w:t>12.30-14.30</w:t>
      </w:r>
      <w:r w:rsidRPr="00376745">
        <w:rPr>
          <w:lang w:val="en-US"/>
        </w:rPr>
        <w:tab/>
        <w:t>Lunch</w:t>
      </w:r>
      <w:r>
        <w:rPr>
          <w:lang w:val="en-US"/>
        </w:rPr>
        <w:t xml:space="preserve"> time</w:t>
      </w:r>
    </w:p>
    <w:p w:rsidR="003B2C00" w:rsidRDefault="00F835C1" w:rsidP="003B2C00">
      <w:pPr>
        <w:rPr>
          <w:lang w:val="en-US"/>
        </w:rPr>
      </w:pPr>
      <w:r w:rsidRPr="003E1B42">
        <w:rPr>
          <w:u w:val="single"/>
          <w:lang w:val="en-US"/>
        </w:rPr>
        <w:t>Afternoon</w:t>
      </w:r>
      <w:r>
        <w:rPr>
          <w:lang w:val="en-US"/>
        </w:rPr>
        <w:t>:</w:t>
      </w:r>
      <w:r w:rsidR="003E1B42">
        <w:rPr>
          <w:lang w:val="en-US"/>
        </w:rPr>
        <w:t xml:space="preserve">  </w:t>
      </w:r>
      <w:r w:rsidR="00BA7149">
        <w:rPr>
          <w:lang w:val="en-US"/>
        </w:rPr>
        <w:tab/>
      </w:r>
    </w:p>
    <w:p w:rsidR="003B2C00" w:rsidRDefault="00BA7149" w:rsidP="003B2C00">
      <w:pPr>
        <w:rPr>
          <w:lang w:val="en-US"/>
        </w:rPr>
      </w:pPr>
      <w:r>
        <w:rPr>
          <w:lang w:val="en-US"/>
        </w:rPr>
        <w:t>14.30-</w:t>
      </w:r>
      <w:r w:rsidR="00A14ADB">
        <w:rPr>
          <w:lang w:val="en-US"/>
        </w:rPr>
        <w:t>17</w:t>
      </w:r>
      <w:r>
        <w:rPr>
          <w:lang w:val="en-US"/>
        </w:rPr>
        <w:t>.</w:t>
      </w:r>
      <w:r w:rsidR="00A14ADB">
        <w:rPr>
          <w:lang w:val="en-US"/>
        </w:rPr>
        <w:t>00</w:t>
      </w:r>
      <w:r>
        <w:rPr>
          <w:lang w:val="en-US"/>
        </w:rPr>
        <w:t>:</w:t>
      </w:r>
      <w:r>
        <w:rPr>
          <w:lang w:val="en-US"/>
        </w:rPr>
        <w:tab/>
      </w:r>
      <w:r w:rsidR="00AF360E">
        <w:rPr>
          <w:lang w:val="en-US"/>
        </w:rPr>
        <w:t>P</w:t>
      </w:r>
      <w:r w:rsidR="003E1B42">
        <w:rPr>
          <w:lang w:val="en-US"/>
        </w:rPr>
        <w:t>resentations</w:t>
      </w:r>
      <w:r w:rsidR="00563B26">
        <w:rPr>
          <w:lang w:val="en-US"/>
        </w:rPr>
        <w:t xml:space="preserve"> (</w:t>
      </w:r>
      <w:r w:rsidR="00C16D5B">
        <w:rPr>
          <w:lang w:val="en-US"/>
        </w:rPr>
        <w:t>4</w:t>
      </w:r>
      <w:r w:rsidR="00563B26">
        <w:rPr>
          <w:lang w:val="en-US"/>
        </w:rPr>
        <w:t>)</w:t>
      </w:r>
      <w:r>
        <w:rPr>
          <w:lang w:val="en-US"/>
        </w:rPr>
        <w:t xml:space="preserve">.  Discussant:  </w:t>
      </w:r>
      <w:r w:rsidR="00A14ADB">
        <w:rPr>
          <w:lang w:val="en-US"/>
        </w:rPr>
        <w:t xml:space="preserve">Van </w:t>
      </w:r>
      <w:proofErr w:type="spellStart"/>
      <w:r w:rsidR="00A14ADB">
        <w:rPr>
          <w:lang w:val="en-US"/>
        </w:rPr>
        <w:t>Aelst</w:t>
      </w:r>
      <w:proofErr w:type="spellEnd"/>
      <w:r>
        <w:rPr>
          <w:lang w:val="en-US"/>
        </w:rPr>
        <w:t xml:space="preserve"> </w:t>
      </w:r>
    </w:p>
    <w:p w:rsidR="00F835C1" w:rsidRPr="00F835C1" w:rsidRDefault="00563B26" w:rsidP="003B2C00">
      <w:pPr>
        <w:ind w:left="708" w:firstLine="708"/>
        <w:rPr>
          <w:lang w:val="en-US"/>
        </w:rPr>
      </w:pPr>
      <w:r>
        <w:rPr>
          <w:lang w:val="en-US"/>
        </w:rPr>
        <w:t>P</w:t>
      </w:r>
      <w:r w:rsidR="00AF360E">
        <w:rPr>
          <w:lang w:val="en-US"/>
        </w:rPr>
        <w:t>r</w:t>
      </w:r>
      <w:r>
        <w:rPr>
          <w:lang w:val="en-US"/>
        </w:rPr>
        <w:t>esentations (</w:t>
      </w:r>
      <w:r w:rsidR="00A14ADB">
        <w:rPr>
          <w:lang w:val="en-US"/>
        </w:rPr>
        <w:t>4</w:t>
      </w:r>
      <w:r>
        <w:rPr>
          <w:lang w:val="en-US"/>
        </w:rPr>
        <w:t>). Discussant</w:t>
      </w:r>
      <w:r w:rsidR="00CF56D0">
        <w:rPr>
          <w:lang w:val="en-US"/>
        </w:rPr>
        <w:t>:</w:t>
      </w:r>
      <w:r w:rsidR="00BA7149">
        <w:rPr>
          <w:lang w:val="en-US"/>
        </w:rPr>
        <w:t xml:space="preserve"> </w:t>
      </w:r>
      <w:proofErr w:type="spellStart"/>
      <w:r w:rsidR="00A14ADB">
        <w:rPr>
          <w:lang w:val="en-US"/>
        </w:rPr>
        <w:t>Vaccari</w:t>
      </w:r>
      <w:proofErr w:type="spellEnd"/>
    </w:p>
    <w:p w:rsidR="00F835C1" w:rsidRPr="00696CD3" w:rsidRDefault="00D70993">
      <w:pPr>
        <w:rPr>
          <w:b/>
          <w:lang w:val="en-US"/>
        </w:rPr>
      </w:pPr>
      <w:r w:rsidRPr="00696CD3">
        <w:rPr>
          <w:b/>
          <w:lang w:val="en-US"/>
        </w:rPr>
        <w:t>18.00-19.30</w:t>
      </w:r>
      <w:r w:rsidR="00A14ADB" w:rsidRPr="00696CD3">
        <w:rPr>
          <w:b/>
          <w:lang w:val="en-US"/>
        </w:rPr>
        <w:t>:</w:t>
      </w:r>
      <w:r w:rsidRPr="00696CD3">
        <w:rPr>
          <w:b/>
          <w:lang w:val="en-US"/>
        </w:rPr>
        <w:tab/>
        <w:t>Welcome Dinner (served in the Faculty’s Gardens)</w:t>
      </w:r>
    </w:p>
    <w:p w:rsidR="00F835C1" w:rsidRPr="00F835C1" w:rsidRDefault="00F835C1" w:rsidP="0041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F835C1">
        <w:rPr>
          <w:b/>
          <w:lang w:val="en-US"/>
        </w:rPr>
        <w:t>Tuesday 1</w:t>
      </w:r>
      <w:r w:rsidR="00A14ADB">
        <w:rPr>
          <w:b/>
          <w:lang w:val="en-US"/>
        </w:rPr>
        <w:t>0</w:t>
      </w:r>
      <w:r w:rsidRPr="00F835C1">
        <w:rPr>
          <w:b/>
          <w:lang w:val="en-US"/>
        </w:rPr>
        <w:t xml:space="preserve"> July</w:t>
      </w:r>
      <w:r w:rsidR="00A14ADB">
        <w:rPr>
          <w:b/>
          <w:lang w:val="en-US"/>
        </w:rPr>
        <w:t>:  POPULISM AND SOCIAL MEDIA</w:t>
      </w:r>
    </w:p>
    <w:p w:rsidR="00F835C1" w:rsidRPr="00F835C1" w:rsidRDefault="00F835C1">
      <w:pPr>
        <w:rPr>
          <w:lang w:val="en-US"/>
        </w:rPr>
      </w:pPr>
      <w:r w:rsidRPr="003E1B42">
        <w:rPr>
          <w:u w:val="single"/>
          <w:lang w:val="en-US"/>
        </w:rPr>
        <w:t>Morning</w:t>
      </w:r>
      <w:r w:rsidRPr="00F835C1">
        <w:rPr>
          <w:lang w:val="en-US"/>
        </w:rPr>
        <w:t>:</w:t>
      </w:r>
    </w:p>
    <w:p w:rsidR="00F835C1" w:rsidRDefault="00AF360E" w:rsidP="00AF360E">
      <w:pPr>
        <w:ind w:left="1410" w:hanging="1410"/>
        <w:rPr>
          <w:color w:val="000000" w:themeColor="text1"/>
          <w:lang w:val="en-US"/>
        </w:rPr>
      </w:pPr>
      <w:r w:rsidRPr="00BA7149">
        <w:rPr>
          <w:lang w:val="en-US"/>
        </w:rPr>
        <w:t xml:space="preserve">09.00-10.30: </w:t>
      </w:r>
      <w:r>
        <w:rPr>
          <w:lang w:val="en-US"/>
        </w:rPr>
        <w:tab/>
      </w:r>
      <w:r w:rsidR="00F835C1" w:rsidRPr="00BA7149">
        <w:rPr>
          <w:color w:val="000000" w:themeColor="text1"/>
          <w:lang w:val="en-US"/>
        </w:rPr>
        <w:t xml:space="preserve">Lecture by </w:t>
      </w:r>
      <w:r w:rsidR="00A14ADB">
        <w:rPr>
          <w:lang w:val="en-US"/>
        </w:rPr>
        <w:t>HANSPETER KRIESI</w:t>
      </w:r>
      <w:r w:rsidR="00BA7149">
        <w:rPr>
          <w:lang w:val="en-US"/>
        </w:rPr>
        <w:t>: “</w:t>
      </w:r>
      <w:r w:rsidR="00F2207F" w:rsidRPr="00F2207F">
        <w:rPr>
          <w:b/>
          <w:lang w:val="en-US"/>
        </w:rPr>
        <w:t>The determinants of the vote for the radical right and the radical left in Western Europe</w:t>
      </w:r>
      <w:r w:rsidR="00BA7149">
        <w:rPr>
          <w:b/>
          <w:bCs/>
          <w:sz w:val="23"/>
          <w:szCs w:val="23"/>
          <w:lang w:val="en-GB"/>
        </w:rPr>
        <w:t>”</w:t>
      </w:r>
    </w:p>
    <w:p w:rsidR="00F835C1" w:rsidRPr="00F835C1" w:rsidRDefault="00AF360E" w:rsidP="00A14ADB">
      <w:pPr>
        <w:ind w:left="1410" w:hanging="1410"/>
        <w:rPr>
          <w:color w:val="000000" w:themeColor="text1"/>
          <w:lang w:val="en-US"/>
        </w:rPr>
      </w:pPr>
      <w:r>
        <w:rPr>
          <w:lang w:val="en-US"/>
        </w:rPr>
        <w:t xml:space="preserve">10.45-12.15: </w:t>
      </w:r>
      <w:r>
        <w:rPr>
          <w:lang w:val="en-US"/>
        </w:rPr>
        <w:tab/>
      </w:r>
      <w:r w:rsidR="00F835C1">
        <w:rPr>
          <w:color w:val="000000" w:themeColor="text1"/>
          <w:lang w:val="en-US"/>
        </w:rPr>
        <w:t xml:space="preserve">Lecture by </w:t>
      </w:r>
      <w:r w:rsidR="00A14ADB">
        <w:rPr>
          <w:color w:val="000000" w:themeColor="text1"/>
          <w:lang w:val="en-US"/>
        </w:rPr>
        <w:t>FRANK ESSER</w:t>
      </w:r>
      <w:r w:rsidR="00BA7149">
        <w:rPr>
          <w:color w:val="000000" w:themeColor="text1"/>
          <w:lang w:val="en-US"/>
        </w:rPr>
        <w:t xml:space="preserve">: </w:t>
      </w:r>
      <w:r w:rsidR="00BA7149" w:rsidRPr="00BA7149">
        <w:rPr>
          <w:b/>
          <w:color w:val="000000" w:themeColor="text1"/>
          <w:lang w:val="en-US"/>
        </w:rPr>
        <w:t>“</w:t>
      </w:r>
      <w:r w:rsidR="00A14ADB" w:rsidRPr="00A14ADB">
        <w:rPr>
          <w:rFonts w:eastAsia="Times New Roman" w:cs="Times New Roman"/>
          <w:b/>
          <w:szCs w:val="24"/>
          <w:lang w:val="en-US" w:eastAsia="it-IT"/>
        </w:rPr>
        <w:t>Understanding the relationship between political leaders and social media for communicating populist messages</w:t>
      </w:r>
      <w:r w:rsidR="00BA7149" w:rsidRPr="00BA7149">
        <w:rPr>
          <w:b/>
          <w:lang w:val="en-GB"/>
        </w:rPr>
        <w:t>”</w:t>
      </w:r>
    </w:p>
    <w:p w:rsidR="00376745" w:rsidRDefault="00376745" w:rsidP="00376745">
      <w:pPr>
        <w:rPr>
          <w:lang w:val="en-US"/>
        </w:rPr>
      </w:pPr>
    </w:p>
    <w:p w:rsidR="00376745" w:rsidRPr="00376745" w:rsidRDefault="00376745" w:rsidP="00376745">
      <w:pPr>
        <w:rPr>
          <w:lang w:val="en-US"/>
        </w:rPr>
      </w:pPr>
      <w:r w:rsidRPr="00376745">
        <w:rPr>
          <w:lang w:val="en-US"/>
        </w:rPr>
        <w:t>12.30-14.30</w:t>
      </w:r>
      <w:r w:rsidRPr="00376745">
        <w:rPr>
          <w:lang w:val="en-US"/>
        </w:rPr>
        <w:tab/>
        <w:t>Lunch</w:t>
      </w:r>
      <w:r>
        <w:rPr>
          <w:lang w:val="en-US"/>
        </w:rPr>
        <w:t xml:space="preserve"> time</w:t>
      </w:r>
    </w:p>
    <w:p w:rsidR="00BA7149" w:rsidRDefault="003E1B42">
      <w:pPr>
        <w:rPr>
          <w:lang w:val="en-US"/>
        </w:rPr>
      </w:pPr>
      <w:r w:rsidRPr="00BA7149">
        <w:rPr>
          <w:u w:val="single"/>
          <w:lang w:val="en-US"/>
        </w:rPr>
        <w:t>Afternoon</w:t>
      </w:r>
      <w:r w:rsidRPr="00BA7149">
        <w:rPr>
          <w:lang w:val="en-US"/>
        </w:rPr>
        <w:t xml:space="preserve">: </w:t>
      </w:r>
    </w:p>
    <w:p w:rsidR="00AF360E" w:rsidRDefault="00A14ADB" w:rsidP="00D70993">
      <w:pPr>
        <w:pStyle w:val="Nessunaspaziatura"/>
        <w:rPr>
          <w:lang w:val="en-US"/>
        </w:rPr>
      </w:pPr>
      <w:r>
        <w:rPr>
          <w:lang w:val="en-US"/>
        </w:rPr>
        <w:t>14.30-17</w:t>
      </w:r>
      <w:r w:rsidR="00BA7149">
        <w:rPr>
          <w:lang w:val="en-US"/>
        </w:rPr>
        <w:t>.</w:t>
      </w:r>
      <w:r>
        <w:rPr>
          <w:lang w:val="en-US"/>
        </w:rPr>
        <w:t>0</w:t>
      </w:r>
      <w:r w:rsidR="00BA7149">
        <w:rPr>
          <w:lang w:val="en-US"/>
        </w:rPr>
        <w:t xml:space="preserve">0: </w:t>
      </w:r>
      <w:r w:rsidR="00D70993">
        <w:rPr>
          <w:lang w:val="en-US"/>
        </w:rPr>
        <w:tab/>
      </w:r>
      <w:r w:rsidR="00BA7149">
        <w:rPr>
          <w:lang w:val="en-US"/>
        </w:rPr>
        <w:t>Presentations</w:t>
      </w:r>
      <w:r w:rsidR="00AF360E">
        <w:rPr>
          <w:lang w:val="en-US"/>
        </w:rPr>
        <w:t xml:space="preserve"> (</w:t>
      </w:r>
      <w:r w:rsidR="00C16D5B">
        <w:rPr>
          <w:lang w:val="en-US"/>
        </w:rPr>
        <w:t>4</w:t>
      </w:r>
      <w:r w:rsidR="00AF360E" w:rsidRPr="00376745">
        <w:rPr>
          <w:lang w:val="en-US"/>
        </w:rPr>
        <w:t>)</w:t>
      </w:r>
      <w:r w:rsidR="00BA7149">
        <w:rPr>
          <w:lang w:val="en-US"/>
        </w:rPr>
        <w:t xml:space="preserve">.  Discussants: </w:t>
      </w:r>
      <w:proofErr w:type="spellStart"/>
      <w:r w:rsidR="00BA7149">
        <w:rPr>
          <w:lang w:val="en-US"/>
        </w:rPr>
        <w:t>K</w:t>
      </w:r>
      <w:r>
        <w:rPr>
          <w:lang w:val="en-US"/>
        </w:rPr>
        <w:t>riesi</w:t>
      </w:r>
      <w:proofErr w:type="spellEnd"/>
      <w:r w:rsidR="00BA7149">
        <w:rPr>
          <w:lang w:val="en-US"/>
        </w:rPr>
        <w:t xml:space="preserve"> </w:t>
      </w:r>
    </w:p>
    <w:p w:rsidR="00BA7149" w:rsidRDefault="00AF360E" w:rsidP="00D70993">
      <w:pPr>
        <w:pStyle w:val="Nessunaspaziatura"/>
        <w:rPr>
          <w:lang w:val="en-US"/>
        </w:rPr>
      </w:pPr>
      <w:r>
        <w:rPr>
          <w:lang w:val="en-US"/>
        </w:rPr>
        <w:t xml:space="preserve">                        </w:t>
      </w:r>
      <w:r w:rsidR="00D70993">
        <w:rPr>
          <w:lang w:val="en-US"/>
        </w:rPr>
        <w:tab/>
      </w:r>
      <w:r>
        <w:rPr>
          <w:lang w:val="en-US"/>
        </w:rPr>
        <w:t>Presentations (</w:t>
      </w:r>
      <w:r w:rsidR="00A14ADB">
        <w:rPr>
          <w:lang w:val="en-US"/>
        </w:rPr>
        <w:t>4</w:t>
      </w:r>
      <w:r>
        <w:rPr>
          <w:lang w:val="en-US"/>
        </w:rPr>
        <w:t xml:space="preserve">).  Discussant: </w:t>
      </w:r>
      <w:r w:rsidR="00BA7149">
        <w:rPr>
          <w:lang w:val="en-US"/>
        </w:rPr>
        <w:t xml:space="preserve"> </w:t>
      </w:r>
      <w:proofErr w:type="spellStart"/>
      <w:r w:rsidR="00A14ADB">
        <w:rPr>
          <w:lang w:val="en-US"/>
        </w:rPr>
        <w:t>Esser</w:t>
      </w:r>
      <w:proofErr w:type="spellEnd"/>
    </w:p>
    <w:p w:rsidR="00D70993" w:rsidRDefault="00D70993" w:rsidP="00AF360E">
      <w:pPr>
        <w:pStyle w:val="Nessunaspaziatura"/>
        <w:ind w:left="709" w:hanging="709"/>
        <w:rPr>
          <w:lang w:val="en-US"/>
        </w:rPr>
      </w:pPr>
    </w:p>
    <w:p w:rsidR="00CF56D0" w:rsidRDefault="00CF56D0" w:rsidP="003E1B42">
      <w:pPr>
        <w:jc w:val="center"/>
        <w:rPr>
          <w:b/>
          <w:lang w:val="en-US"/>
        </w:rPr>
      </w:pPr>
    </w:p>
    <w:p w:rsidR="00F835C1" w:rsidRPr="003E1B42" w:rsidRDefault="00E46C52" w:rsidP="0041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>Wednesday 11</w:t>
      </w:r>
      <w:r w:rsidR="00F835C1" w:rsidRPr="003E1B42">
        <w:rPr>
          <w:b/>
          <w:lang w:val="en-US"/>
        </w:rPr>
        <w:t xml:space="preserve"> July</w:t>
      </w:r>
      <w:r w:rsidR="00A14ADB">
        <w:rPr>
          <w:b/>
          <w:lang w:val="en-US"/>
        </w:rPr>
        <w:t>: TEXT AS DATA ANALYSIS</w:t>
      </w:r>
    </w:p>
    <w:p w:rsidR="00F835C1" w:rsidRDefault="00F835C1">
      <w:pPr>
        <w:rPr>
          <w:lang w:val="en-US"/>
        </w:rPr>
      </w:pPr>
      <w:r w:rsidRPr="003E1B42">
        <w:rPr>
          <w:u w:val="single"/>
          <w:lang w:val="en-US"/>
        </w:rPr>
        <w:t>Morning</w:t>
      </w:r>
      <w:r>
        <w:rPr>
          <w:lang w:val="en-US"/>
        </w:rPr>
        <w:t>:</w:t>
      </w:r>
    </w:p>
    <w:p w:rsidR="00F835C1" w:rsidRDefault="00AF360E" w:rsidP="00D70993">
      <w:pPr>
        <w:ind w:left="1410" w:hanging="1410"/>
        <w:rPr>
          <w:lang w:val="en-US"/>
        </w:rPr>
      </w:pPr>
      <w:r w:rsidRPr="00BA7149">
        <w:rPr>
          <w:lang w:val="en-US"/>
        </w:rPr>
        <w:t>09.00-10.</w:t>
      </w:r>
      <w:r w:rsidR="00EB661E">
        <w:rPr>
          <w:lang w:val="en-US"/>
        </w:rPr>
        <w:t>0</w:t>
      </w:r>
      <w:r w:rsidRPr="00BA7149">
        <w:rPr>
          <w:lang w:val="en-US"/>
        </w:rPr>
        <w:t xml:space="preserve">0: </w:t>
      </w:r>
      <w:r>
        <w:rPr>
          <w:lang w:val="en-US"/>
        </w:rPr>
        <w:tab/>
      </w:r>
      <w:r w:rsidR="00F835C1">
        <w:rPr>
          <w:lang w:val="en-US"/>
        </w:rPr>
        <w:t xml:space="preserve">Lecture by </w:t>
      </w:r>
      <w:r w:rsidR="00ED76F4">
        <w:rPr>
          <w:lang w:val="en-US"/>
        </w:rPr>
        <w:t xml:space="preserve">LUIGI CURINI: </w:t>
      </w:r>
      <w:r w:rsidR="00414796">
        <w:rPr>
          <w:lang w:val="en-US"/>
        </w:rPr>
        <w:t>“</w:t>
      </w:r>
      <w:r w:rsidR="00ED76F4" w:rsidRPr="000F3CD4">
        <w:rPr>
          <w:b/>
          <w:lang w:val="en-US"/>
        </w:rPr>
        <w:t>An overview of text as data methods</w:t>
      </w:r>
      <w:r w:rsidR="00414796">
        <w:rPr>
          <w:rFonts w:eastAsia="Times New Roman" w:cs="Times New Roman"/>
          <w:b/>
          <w:bCs/>
          <w:sz w:val="24"/>
          <w:szCs w:val="24"/>
          <w:lang w:val="en-US" w:eastAsia="it-IT"/>
        </w:rPr>
        <w:t>”</w:t>
      </w:r>
    </w:p>
    <w:p w:rsidR="00F61426" w:rsidRPr="00A539DF" w:rsidRDefault="00EB661E" w:rsidP="00A539DF">
      <w:pPr>
        <w:spacing w:after="0" w:line="240" w:lineRule="auto"/>
        <w:ind w:left="1410" w:hanging="1410"/>
        <w:rPr>
          <w:b/>
          <w:lang w:val="en-US"/>
        </w:rPr>
      </w:pPr>
      <w:r>
        <w:rPr>
          <w:lang w:val="en-US"/>
        </w:rPr>
        <w:t>10.00-11.00</w:t>
      </w:r>
      <w:r w:rsidR="00AF360E">
        <w:rPr>
          <w:lang w:val="en-US"/>
        </w:rPr>
        <w:t xml:space="preserve">: </w:t>
      </w:r>
      <w:r w:rsidR="00AF360E">
        <w:rPr>
          <w:lang w:val="en-US"/>
        </w:rPr>
        <w:tab/>
      </w:r>
      <w:r w:rsidR="00F61426">
        <w:rPr>
          <w:lang w:val="en-US"/>
        </w:rPr>
        <w:t>Lecture by</w:t>
      </w:r>
      <w:r w:rsidR="000F3CD4">
        <w:rPr>
          <w:lang w:val="en-US"/>
        </w:rPr>
        <w:t xml:space="preserve"> ANDREA CERON</w:t>
      </w:r>
      <w:r w:rsidR="00414796">
        <w:rPr>
          <w:lang w:val="en-US"/>
        </w:rPr>
        <w:t>: “</w:t>
      </w:r>
      <w:r w:rsidR="00A539DF" w:rsidRPr="00A539DF">
        <w:rPr>
          <w:rFonts w:eastAsia="Times New Roman" w:cs="Times New Roman"/>
          <w:b/>
          <w:lang w:val="en-US" w:eastAsia="it-IT"/>
        </w:rPr>
        <w:t>Topics, sentiment and scaling models in political science (and beyond)</w:t>
      </w:r>
      <w:r w:rsidR="00414796" w:rsidRPr="00A539DF">
        <w:rPr>
          <w:b/>
          <w:lang w:val="en-GB"/>
        </w:rPr>
        <w:t>”</w:t>
      </w:r>
    </w:p>
    <w:p w:rsidR="00A539DF" w:rsidRPr="00A848B3" w:rsidRDefault="00376745" w:rsidP="00A539DF">
      <w:pPr>
        <w:spacing w:after="0" w:line="240" w:lineRule="auto"/>
        <w:rPr>
          <w:rFonts w:eastAsia="Times New Roman" w:cs="Times New Roman"/>
          <w:b/>
          <w:szCs w:val="27"/>
          <w:lang w:val="en-US" w:eastAsia="it-IT"/>
        </w:rPr>
      </w:pPr>
      <w:r w:rsidRPr="00376745">
        <w:rPr>
          <w:lang w:val="en-US"/>
        </w:rPr>
        <w:t>1</w:t>
      </w:r>
      <w:r w:rsidR="00EB661E">
        <w:rPr>
          <w:lang w:val="en-US"/>
        </w:rPr>
        <w:t>1.15</w:t>
      </w:r>
      <w:r w:rsidRPr="00376745">
        <w:rPr>
          <w:lang w:val="en-US"/>
        </w:rPr>
        <w:t>-1</w:t>
      </w:r>
      <w:r w:rsidR="00EB661E">
        <w:rPr>
          <w:lang w:val="en-US"/>
        </w:rPr>
        <w:t>2</w:t>
      </w:r>
      <w:r w:rsidRPr="00376745">
        <w:rPr>
          <w:lang w:val="en-US"/>
        </w:rPr>
        <w:t>.</w:t>
      </w:r>
      <w:r w:rsidR="008E12EC">
        <w:rPr>
          <w:lang w:val="en-US"/>
        </w:rPr>
        <w:t>30</w:t>
      </w:r>
      <w:r w:rsidRPr="00376745">
        <w:rPr>
          <w:lang w:val="en-US"/>
        </w:rPr>
        <w:tab/>
        <w:t>L</w:t>
      </w:r>
      <w:r w:rsidR="00EB661E">
        <w:rPr>
          <w:lang w:val="en-US"/>
        </w:rPr>
        <w:t xml:space="preserve">ecture by PABLO BARBERA’: </w:t>
      </w:r>
      <w:r w:rsidR="00A539DF">
        <w:rPr>
          <w:lang w:val="en-US"/>
        </w:rPr>
        <w:t>“</w:t>
      </w:r>
      <w:r w:rsidR="00A539DF" w:rsidRPr="00A848B3">
        <w:rPr>
          <w:rFonts w:eastAsia="Times New Roman" w:cs="Times New Roman"/>
          <w:b/>
          <w:szCs w:val="27"/>
          <w:lang w:val="en-US" w:eastAsia="it-IT"/>
        </w:rPr>
        <w:t>Using Social Media Data to Study Political Behavior</w:t>
      </w:r>
      <w:r w:rsidR="00A539DF" w:rsidRPr="00A539DF">
        <w:rPr>
          <w:rFonts w:eastAsia="Times New Roman" w:cs="Times New Roman"/>
          <w:b/>
          <w:szCs w:val="27"/>
          <w:lang w:val="en-US" w:eastAsia="it-IT"/>
        </w:rPr>
        <w:t>”</w:t>
      </w:r>
    </w:p>
    <w:p w:rsidR="00376745" w:rsidRPr="00376745" w:rsidRDefault="00376745" w:rsidP="00376745">
      <w:pPr>
        <w:rPr>
          <w:lang w:val="en-US"/>
        </w:rPr>
      </w:pPr>
    </w:p>
    <w:p w:rsidR="00EB661E" w:rsidRDefault="000F3CD4">
      <w:pPr>
        <w:rPr>
          <w:lang w:val="en-US"/>
        </w:rPr>
      </w:pPr>
      <w:r w:rsidRPr="000F3CD4">
        <w:rPr>
          <w:lang w:val="en-US"/>
        </w:rPr>
        <w:t>1</w:t>
      </w:r>
      <w:r w:rsidR="00EB661E">
        <w:rPr>
          <w:lang w:val="en-US"/>
        </w:rPr>
        <w:t>2.</w:t>
      </w:r>
      <w:r w:rsidR="008E12EC">
        <w:rPr>
          <w:lang w:val="en-US"/>
        </w:rPr>
        <w:t>30</w:t>
      </w:r>
      <w:r w:rsidRPr="000F3CD4">
        <w:rPr>
          <w:lang w:val="en-US"/>
        </w:rPr>
        <w:t>-1</w:t>
      </w:r>
      <w:r w:rsidR="00EB661E">
        <w:rPr>
          <w:lang w:val="en-US"/>
        </w:rPr>
        <w:t>4.</w:t>
      </w:r>
      <w:r w:rsidRPr="000F3CD4">
        <w:rPr>
          <w:lang w:val="en-US"/>
        </w:rPr>
        <w:t>00</w:t>
      </w:r>
      <w:r w:rsidRPr="000F3CD4">
        <w:rPr>
          <w:lang w:val="en-US"/>
        </w:rPr>
        <w:tab/>
      </w:r>
      <w:r w:rsidR="00EB661E">
        <w:rPr>
          <w:lang w:val="en-US"/>
        </w:rPr>
        <w:t>Lunch Time</w:t>
      </w:r>
    </w:p>
    <w:p w:rsidR="00EB661E" w:rsidRDefault="00EB661E" w:rsidP="00EB661E">
      <w:pPr>
        <w:rPr>
          <w:lang w:val="en-US"/>
        </w:rPr>
      </w:pPr>
      <w:r w:rsidRPr="00BA7149">
        <w:rPr>
          <w:u w:val="single"/>
          <w:lang w:val="en-US"/>
        </w:rPr>
        <w:lastRenderedPageBreak/>
        <w:t>Afternoon</w:t>
      </w:r>
      <w:r w:rsidRPr="00BA7149">
        <w:rPr>
          <w:lang w:val="en-US"/>
        </w:rPr>
        <w:t xml:space="preserve">: </w:t>
      </w:r>
    </w:p>
    <w:p w:rsidR="00F835C1" w:rsidRDefault="00EB661E">
      <w:pPr>
        <w:rPr>
          <w:lang w:val="en-US"/>
        </w:rPr>
      </w:pPr>
      <w:r>
        <w:rPr>
          <w:lang w:val="en-US"/>
        </w:rPr>
        <w:t>14.00-15.30:</w:t>
      </w:r>
      <w:r>
        <w:rPr>
          <w:lang w:val="en-US"/>
        </w:rPr>
        <w:tab/>
        <w:t xml:space="preserve">Lab Class </w:t>
      </w:r>
      <w:r w:rsidR="00691505">
        <w:rPr>
          <w:lang w:val="en-US"/>
        </w:rPr>
        <w:t xml:space="preserve">(with </w:t>
      </w:r>
      <w:r w:rsidR="00691505">
        <w:rPr>
          <w:lang w:val="en-US"/>
        </w:rPr>
        <w:t>PABLO BARBERA’</w:t>
      </w:r>
      <w:r w:rsidR="00691505">
        <w:rPr>
          <w:lang w:val="en-US"/>
        </w:rPr>
        <w:t>)</w:t>
      </w:r>
    </w:p>
    <w:p w:rsidR="000F3CD4" w:rsidRDefault="00E46C52">
      <w:pPr>
        <w:rPr>
          <w:b/>
          <w:i/>
          <w:lang w:val="en-US"/>
        </w:rPr>
      </w:pPr>
      <w:r w:rsidRPr="0084118C">
        <w:rPr>
          <w:lang w:val="en-US"/>
        </w:rPr>
        <w:t>1</w:t>
      </w:r>
      <w:r w:rsidR="00A539DF">
        <w:rPr>
          <w:lang w:val="en-US"/>
        </w:rPr>
        <w:t>5.45</w:t>
      </w:r>
      <w:r w:rsidR="00EB661E" w:rsidRPr="0084118C">
        <w:rPr>
          <w:lang w:val="en-US"/>
        </w:rPr>
        <w:t xml:space="preserve"> </w:t>
      </w:r>
      <w:r w:rsidR="0084118C" w:rsidRPr="0084118C">
        <w:rPr>
          <w:lang w:val="en-US"/>
        </w:rPr>
        <w:t>-17.</w:t>
      </w:r>
      <w:r w:rsidR="00A539DF">
        <w:rPr>
          <w:lang w:val="en-US"/>
        </w:rPr>
        <w:t>15</w:t>
      </w:r>
      <w:r w:rsidR="0084118C" w:rsidRPr="0084118C">
        <w:rPr>
          <w:lang w:val="en-US"/>
        </w:rPr>
        <w:tab/>
        <w:t xml:space="preserve">Introduction by PATRICIA MOY to Master Class on </w:t>
      </w:r>
      <w:r w:rsidR="0084118C" w:rsidRPr="00A539DF">
        <w:rPr>
          <w:b/>
          <w:lang w:val="en-US"/>
        </w:rPr>
        <w:t>“Publishing in Refereed Journals”</w:t>
      </w:r>
    </w:p>
    <w:p w:rsidR="00F835C1" w:rsidRPr="003E1B42" w:rsidRDefault="00A14ADB" w:rsidP="0041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>Thursday 12</w:t>
      </w:r>
      <w:r w:rsidR="00F835C1" w:rsidRPr="003E1B42">
        <w:rPr>
          <w:b/>
          <w:lang w:val="en-US"/>
        </w:rPr>
        <w:t xml:space="preserve"> </w:t>
      </w:r>
      <w:proofErr w:type="gramStart"/>
      <w:r w:rsidR="00F835C1" w:rsidRPr="003E1B42">
        <w:rPr>
          <w:b/>
          <w:lang w:val="en-US"/>
        </w:rPr>
        <w:t>July</w:t>
      </w:r>
      <w:r w:rsidR="00D70993">
        <w:rPr>
          <w:b/>
          <w:lang w:val="en-US"/>
        </w:rPr>
        <w:t xml:space="preserve"> </w:t>
      </w:r>
      <w:r w:rsidR="00642310">
        <w:rPr>
          <w:b/>
          <w:lang w:val="en-US"/>
        </w:rPr>
        <w:t>:</w:t>
      </w:r>
      <w:proofErr w:type="gramEnd"/>
      <w:r w:rsidR="00642310">
        <w:rPr>
          <w:b/>
          <w:lang w:val="en-US"/>
        </w:rPr>
        <w:t xml:space="preserve"> PUBLIC OPINION</w:t>
      </w:r>
    </w:p>
    <w:p w:rsidR="00F835C1" w:rsidRDefault="00F835C1">
      <w:pPr>
        <w:rPr>
          <w:lang w:val="en-US"/>
        </w:rPr>
      </w:pPr>
      <w:r w:rsidRPr="003E1B42">
        <w:rPr>
          <w:u w:val="single"/>
          <w:lang w:val="en-US"/>
        </w:rPr>
        <w:t>Morning</w:t>
      </w:r>
      <w:r>
        <w:rPr>
          <w:lang w:val="en-US"/>
        </w:rPr>
        <w:t>:</w:t>
      </w:r>
    </w:p>
    <w:p w:rsidR="00F835C1" w:rsidRPr="00B151F9" w:rsidRDefault="00AF360E" w:rsidP="00B151F9">
      <w:pPr>
        <w:pStyle w:val="NormaleWeb"/>
        <w:spacing w:before="0" w:beforeAutospacing="0" w:after="0" w:afterAutospacing="0"/>
        <w:ind w:left="1410" w:hanging="1410"/>
        <w:rPr>
          <w:rFonts w:asciiTheme="minorHAnsi" w:hAnsiTheme="minorHAnsi"/>
          <w:b/>
          <w:sz w:val="22"/>
          <w:szCs w:val="22"/>
          <w:lang w:val="en-US"/>
        </w:rPr>
      </w:pPr>
      <w:r w:rsidRPr="00B151F9">
        <w:rPr>
          <w:rFonts w:asciiTheme="minorHAnsi" w:hAnsiTheme="minorHAnsi"/>
          <w:sz w:val="22"/>
          <w:szCs w:val="22"/>
          <w:lang w:val="en-US"/>
        </w:rPr>
        <w:t xml:space="preserve">09.00-10.30: </w:t>
      </w:r>
      <w:r w:rsidRPr="00B151F9">
        <w:rPr>
          <w:rFonts w:asciiTheme="minorHAnsi" w:hAnsiTheme="minorHAnsi"/>
          <w:sz w:val="22"/>
          <w:szCs w:val="22"/>
          <w:lang w:val="en-US"/>
        </w:rPr>
        <w:tab/>
      </w:r>
      <w:r w:rsidR="00F835C1" w:rsidRPr="00B151F9">
        <w:rPr>
          <w:rFonts w:asciiTheme="minorHAnsi" w:hAnsiTheme="minorHAnsi"/>
          <w:sz w:val="22"/>
          <w:szCs w:val="22"/>
          <w:lang w:val="en-US"/>
        </w:rPr>
        <w:t xml:space="preserve">Lecture by </w:t>
      </w:r>
      <w:r w:rsidR="00A14ADB" w:rsidRPr="00B151F9">
        <w:rPr>
          <w:rFonts w:asciiTheme="minorHAnsi" w:hAnsiTheme="minorHAnsi"/>
          <w:sz w:val="22"/>
          <w:szCs w:val="22"/>
          <w:lang w:val="en-US"/>
        </w:rPr>
        <w:t>KATE KENSKI</w:t>
      </w:r>
      <w:r w:rsidR="00414796" w:rsidRPr="00B151F9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414796" w:rsidRPr="00B151F9">
        <w:rPr>
          <w:rFonts w:asciiTheme="minorHAnsi" w:hAnsiTheme="minorHAnsi"/>
          <w:b/>
          <w:sz w:val="22"/>
          <w:szCs w:val="22"/>
          <w:lang w:val="en-US"/>
        </w:rPr>
        <w:t>“</w:t>
      </w:r>
      <w:r w:rsidR="00B151F9" w:rsidRPr="00B151F9">
        <w:rPr>
          <w:rFonts w:asciiTheme="minorHAnsi" w:hAnsiTheme="minorHAnsi"/>
          <w:b/>
          <w:sz w:val="22"/>
          <w:szCs w:val="22"/>
          <w:lang w:val="en-US"/>
        </w:rPr>
        <w:t>Gender and Public Opinion: An Examination of Don’t Know Responses in Political Knowledge and Opinion Expressions</w:t>
      </w:r>
      <w:r w:rsidR="00414796" w:rsidRPr="00B151F9">
        <w:rPr>
          <w:rFonts w:asciiTheme="minorHAnsi" w:hAnsiTheme="minorHAnsi"/>
          <w:b/>
          <w:sz w:val="22"/>
          <w:szCs w:val="22"/>
          <w:lang w:val="en-US"/>
        </w:rPr>
        <w:t>”</w:t>
      </w:r>
    </w:p>
    <w:p w:rsidR="00F835C1" w:rsidRDefault="00AF360E" w:rsidP="00AF360E">
      <w:pPr>
        <w:ind w:left="1410" w:hanging="1410"/>
        <w:rPr>
          <w:lang w:val="en-US"/>
        </w:rPr>
      </w:pPr>
      <w:r>
        <w:rPr>
          <w:lang w:val="en-US"/>
        </w:rPr>
        <w:t xml:space="preserve">10.45-12.15: </w:t>
      </w:r>
      <w:r>
        <w:rPr>
          <w:lang w:val="en-US"/>
        </w:rPr>
        <w:tab/>
      </w:r>
      <w:r w:rsidR="00F835C1" w:rsidRPr="00414796">
        <w:rPr>
          <w:lang w:val="en-US"/>
        </w:rPr>
        <w:t xml:space="preserve">Lecture by </w:t>
      </w:r>
      <w:r w:rsidR="00A14ADB">
        <w:rPr>
          <w:lang w:val="en-US"/>
        </w:rPr>
        <w:t>LILACH NIR</w:t>
      </w:r>
      <w:r w:rsidR="00414796">
        <w:rPr>
          <w:lang w:val="en-US"/>
        </w:rPr>
        <w:t>: “</w:t>
      </w:r>
      <w:r w:rsidR="00217A2A" w:rsidRPr="00217A2A">
        <w:rPr>
          <w:b/>
          <w:bCs/>
          <w:lang w:val="en-US"/>
        </w:rPr>
        <w:t>Public Opinion and the Communication of Inclusiveness</w:t>
      </w:r>
      <w:r w:rsidR="00414796">
        <w:rPr>
          <w:rFonts w:eastAsia="Times New Roman" w:cs="Times New Roman"/>
          <w:b/>
          <w:bCs/>
          <w:lang w:val="en-US" w:eastAsia="it-IT"/>
        </w:rPr>
        <w:t>”</w:t>
      </w:r>
    </w:p>
    <w:p w:rsidR="00376745" w:rsidRPr="00376745" w:rsidRDefault="00376745" w:rsidP="00376745">
      <w:pPr>
        <w:rPr>
          <w:lang w:val="en-US"/>
        </w:rPr>
      </w:pPr>
      <w:r w:rsidRPr="00376745">
        <w:rPr>
          <w:lang w:val="en-US"/>
        </w:rPr>
        <w:t>12.30-14.30</w:t>
      </w:r>
      <w:r w:rsidRPr="00376745">
        <w:rPr>
          <w:lang w:val="en-US"/>
        </w:rPr>
        <w:tab/>
        <w:t>Lunch</w:t>
      </w:r>
      <w:r>
        <w:rPr>
          <w:lang w:val="en-US"/>
        </w:rPr>
        <w:t xml:space="preserve"> time</w:t>
      </w:r>
    </w:p>
    <w:p w:rsidR="00AF360E" w:rsidRDefault="003E1B42">
      <w:pPr>
        <w:rPr>
          <w:lang w:val="en-US"/>
        </w:rPr>
      </w:pPr>
      <w:r w:rsidRPr="003E1B42">
        <w:rPr>
          <w:u w:val="single"/>
          <w:lang w:val="en-US"/>
        </w:rPr>
        <w:t>Afternoon</w:t>
      </w:r>
      <w:r w:rsidR="00AF360E">
        <w:rPr>
          <w:lang w:val="en-US"/>
        </w:rPr>
        <w:t xml:space="preserve">:  </w:t>
      </w:r>
    </w:p>
    <w:p w:rsidR="00AF360E" w:rsidRDefault="00EB7ABD" w:rsidP="00D70993">
      <w:pPr>
        <w:pStyle w:val="Nessunaspaziatura"/>
        <w:rPr>
          <w:lang w:val="en-US"/>
        </w:rPr>
      </w:pPr>
      <w:r>
        <w:rPr>
          <w:lang w:val="en-US"/>
        </w:rPr>
        <w:t>14.30-17</w:t>
      </w:r>
      <w:r w:rsidR="00AF360E">
        <w:rPr>
          <w:lang w:val="en-US"/>
        </w:rPr>
        <w:t>.</w:t>
      </w:r>
      <w:r>
        <w:rPr>
          <w:lang w:val="en-US"/>
        </w:rPr>
        <w:t>0</w:t>
      </w:r>
      <w:r w:rsidR="00AF360E">
        <w:rPr>
          <w:lang w:val="en-US"/>
        </w:rPr>
        <w:t>0:</w:t>
      </w:r>
      <w:r w:rsidR="00AF360E">
        <w:rPr>
          <w:lang w:val="en-US"/>
        </w:rPr>
        <w:tab/>
        <w:t>P</w:t>
      </w:r>
      <w:r w:rsidR="003E1B42">
        <w:rPr>
          <w:lang w:val="en-US"/>
        </w:rPr>
        <w:t>resentations</w:t>
      </w:r>
      <w:r w:rsidR="00AF360E">
        <w:rPr>
          <w:lang w:val="en-US"/>
        </w:rPr>
        <w:t xml:space="preserve"> (</w:t>
      </w:r>
      <w:r w:rsidR="00C16D5B">
        <w:rPr>
          <w:lang w:val="en-US"/>
        </w:rPr>
        <w:t>4</w:t>
      </w:r>
      <w:r w:rsidR="00AF360E" w:rsidRPr="00AF360E">
        <w:rPr>
          <w:lang w:val="en-US"/>
        </w:rPr>
        <w:t>)</w:t>
      </w:r>
      <w:r w:rsidR="00C16D5B">
        <w:rPr>
          <w:lang w:val="en-US"/>
        </w:rPr>
        <w:t xml:space="preserve"> </w:t>
      </w:r>
      <w:r w:rsidR="00414796">
        <w:rPr>
          <w:lang w:val="en-US"/>
        </w:rPr>
        <w:t>Discussant</w:t>
      </w:r>
      <w:r w:rsidR="00AF360E">
        <w:rPr>
          <w:lang w:val="en-US"/>
        </w:rPr>
        <w:t>:</w:t>
      </w:r>
      <w:r w:rsidR="00A14ADB">
        <w:rPr>
          <w:lang w:val="en-US"/>
        </w:rPr>
        <w:t xml:space="preserve"> </w:t>
      </w:r>
      <w:proofErr w:type="spellStart"/>
      <w:r w:rsidR="00A14ADB">
        <w:rPr>
          <w:lang w:val="en-US"/>
        </w:rPr>
        <w:t>Kenski</w:t>
      </w:r>
      <w:proofErr w:type="spellEnd"/>
    </w:p>
    <w:p w:rsidR="00F835C1" w:rsidRPr="00F835C1" w:rsidRDefault="00AF360E" w:rsidP="00D70993">
      <w:pPr>
        <w:pStyle w:val="Nessunaspaziatura"/>
        <w:ind w:left="708" w:firstLine="708"/>
        <w:rPr>
          <w:lang w:val="en-US"/>
        </w:rPr>
      </w:pPr>
      <w:r>
        <w:rPr>
          <w:lang w:val="en-US"/>
        </w:rPr>
        <w:t>Presentations (</w:t>
      </w:r>
      <w:r w:rsidR="00A14ADB">
        <w:rPr>
          <w:lang w:val="en-US"/>
        </w:rPr>
        <w:t>4</w:t>
      </w:r>
      <w:r w:rsidRPr="00D70993">
        <w:rPr>
          <w:lang w:val="en-US"/>
        </w:rPr>
        <w:t xml:space="preserve">) Discussant: </w:t>
      </w:r>
      <w:proofErr w:type="spellStart"/>
      <w:r w:rsidR="00A14ADB">
        <w:rPr>
          <w:lang w:val="en-US"/>
        </w:rPr>
        <w:t>Nir</w:t>
      </w:r>
      <w:proofErr w:type="spellEnd"/>
    </w:p>
    <w:p w:rsidR="00F835C1" w:rsidRPr="00F835C1" w:rsidRDefault="00F835C1">
      <w:pPr>
        <w:rPr>
          <w:lang w:val="en-US"/>
        </w:rPr>
      </w:pPr>
    </w:p>
    <w:p w:rsidR="00F835C1" w:rsidRPr="003E1B42" w:rsidRDefault="00E46C52" w:rsidP="00A7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>Friday 13</w:t>
      </w:r>
      <w:r w:rsidR="00F835C1" w:rsidRPr="003E1B42">
        <w:rPr>
          <w:b/>
          <w:lang w:val="en-US"/>
        </w:rPr>
        <w:t xml:space="preserve"> July</w:t>
      </w:r>
      <w:r w:rsidR="00ED76F4">
        <w:rPr>
          <w:b/>
          <w:lang w:val="en-US"/>
        </w:rPr>
        <w:t>: EFFECTS OF ELECTION CAMPAIGNS</w:t>
      </w:r>
    </w:p>
    <w:p w:rsidR="003E1B42" w:rsidRDefault="003E1B42">
      <w:pPr>
        <w:rPr>
          <w:lang w:val="en-US"/>
        </w:rPr>
      </w:pPr>
      <w:r w:rsidRPr="003E1B42">
        <w:rPr>
          <w:u w:val="single"/>
          <w:lang w:val="en-US"/>
        </w:rPr>
        <w:t>Morning</w:t>
      </w:r>
      <w:r>
        <w:rPr>
          <w:lang w:val="en-US"/>
        </w:rPr>
        <w:t xml:space="preserve">: </w:t>
      </w:r>
    </w:p>
    <w:p w:rsidR="0008006E" w:rsidRPr="00502A05" w:rsidRDefault="00376745" w:rsidP="00053E41">
      <w:pPr>
        <w:ind w:left="1410" w:hanging="1410"/>
        <w:rPr>
          <w:rFonts w:cstheme="minorHAnsi"/>
          <w:b/>
          <w:lang w:val="en-GB"/>
        </w:rPr>
      </w:pPr>
      <w:r w:rsidRPr="00BA7149">
        <w:rPr>
          <w:lang w:val="en-US"/>
        </w:rPr>
        <w:t xml:space="preserve">09.00-10.30: </w:t>
      </w:r>
      <w:r>
        <w:rPr>
          <w:lang w:val="en-US"/>
        </w:rPr>
        <w:tab/>
      </w:r>
      <w:r w:rsidR="00F835C1" w:rsidRPr="00376745">
        <w:rPr>
          <w:color w:val="000000" w:themeColor="text1"/>
          <w:lang w:val="en-US"/>
        </w:rPr>
        <w:t>Lecture by</w:t>
      </w:r>
      <w:r w:rsidR="000A0842">
        <w:rPr>
          <w:color w:val="000000" w:themeColor="text1"/>
          <w:lang w:val="en-US"/>
        </w:rPr>
        <w:t xml:space="preserve"> CRISTIANO VEZZONI</w:t>
      </w:r>
      <w:r w:rsidRPr="00376745">
        <w:rPr>
          <w:color w:val="000000" w:themeColor="text1"/>
          <w:shd w:val="clear" w:color="auto" w:fill="FFFFFF"/>
          <w:lang w:val="en-US"/>
        </w:rPr>
        <w:t>: </w:t>
      </w:r>
      <w:r w:rsidR="0008006E" w:rsidRPr="00502A05">
        <w:rPr>
          <w:rFonts w:cstheme="minorHAnsi"/>
          <w:b/>
          <w:lang w:val="en-GB"/>
        </w:rPr>
        <w:t>“Collecting survey data during election campaigns</w:t>
      </w:r>
      <w:r w:rsidR="00F62539">
        <w:rPr>
          <w:rFonts w:cstheme="minorHAnsi"/>
          <w:b/>
          <w:lang w:val="en-GB"/>
        </w:rPr>
        <w:t>: T</w:t>
      </w:r>
      <w:r w:rsidR="0008006E" w:rsidRPr="00502A05">
        <w:rPr>
          <w:rFonts w:cstheme="minorHAnsi"/>
          <w:b/>
          <w:lang w:val="en-GB"/>
        </w:rPr>
        <w:t>he Rolling Cross Section experience”</w:t>
      </w:r>
    </w:p>
    <w:p w:rsidR="00423969" w:rsidRDefault="00376745" w:rsidP="00053E41">
      <w:pPr>
        <w:pStyle w:val="Nessunaspaziatura"/>
        <w:ind w:left="1410" w:hanging="1410"/>
        <w:rPr>
          <w:lang w:val="en-US"/>
        </w:rPr>
      </w:pPr>
      <w:r>
        <w:rPr>
          <w:lang w:val="en-US"/>
        </w:rPr>
        <w:t xml:space="preserve">10.45-12.15: </w:t>
      </w:r>
      <w:r>
        <w:rPr>
          <w:lang w:val="en-US"/>
        </w:rPr>
        <w:tab/>
      </w:r>
      <w:r w:rsidR="00423969" w:rsidRPr="00414796">
        <w:rPr>
          <w:lang w:val="en-US"/>
        </w:rPr>
        <w:t xml:space="preserve">Lecture by </w:t>
      </w:r>
      <w:r w:rsidR="00A14ADB">
        <w:rPr>
          <w:lang w:val="en-US"/>
        </w:rPr>
        <w:t>RUEDIGER SCHMITT-BECK</w:t>
      </w:r>
      <w:r w:rsidR="00414796">
        <w:rPr>
          <w:lang w:val="en-US"/>
        </w:rPr>
        <w:t>: “</w:t>
      </w:r>
      <w:r w:rsidR="00A14ADB">
        <w:rPr>
          <w:b/>
          <w:lang w:val="en-US"/>
        </w:rPr>
        <w:t xml:space="preserve">Effects of Election Campaigns: The Role of Citizens’ </w:t>
      </w:r>
      <w:bookmarkStart w:id="0" w:name="_GoBack"/>
      <w:bookmarkEnd w:id="0"/>
      <w:r w:rsidR="00A14ADB">
        <w:rPr>
          <w:b/>
          <w:lang w:val="en-US"/>
        </w:rPr>
        <w:t>Interpersonal Communication</w:t>
      </w:r>
      <w:r w:rsidR="00414796">
        <w:rPr>
          <w:b/>
          <w:lang w:val="en-US"/>
        </w:rPr>
        <w:t>”</w:t>
      </w:r>
    </w:p>
    <w:p w:rsidR="00376745" w:rsidRPr="00376745" w:rsidRDefault="00376745" w:rsidP="00376745">
      <w:pPr>
        <w:rPr>
          <w:lang w:val="en-US"/>
        </w:rPr>
      </w:pPr>
      <w:r w:rsidRPr="00376745">
        <w:rPr>
          <w:lang w:val="en-US"/>
        </w:rPr>
        <w:t>12.30-14.30</w:t>
      </w:r>
      <w:r w:rsidRPr="00376745">
        <w:rPr>
          <w:lang w:val="en-US"/>
        </w:rPr>
        <w:tab/>
        <w:t>Lunch</w:t>
      </w:r>
      <w:r>
        <w:rPr>
          <w:lang w:val="en-US"/>
        </w:rPr>
        <w:t xml:space="preserve"> time</w:t>
      </w:r>
    </w:p>
    <w:p w:rsidR="00AF360E" w:rsidRDefault="003E1B42">
      <w:pPr>
        <w:rPr>
          <w:lang w:val="en-US"/>
        </w:rPr>
      </w:pPr>
      <w:r w:rsidRPr="003E1B42">
        <w:rPr>
          <w:u w:val="single"/>
          <w:lang w:val="en-US"/>
        </w:rPr>
        <w:t>Afternoon</w:t>
      </w:r>
      <w:r>
        <w:rPr>
          <w:lang w:val="en-US"/>
        </w:rPr>
        <w:t xml:space="preserve">:  </w:t>
      </w:r>
    </w:p>
    <w:p w:rsidR="00D70993" w:rsidRPr="003B2C00" w:rsidRDefault="00AF360E" w:rsidP="00D70993">
      <w:pPr>
        <w:pStyle w:val="Nessunaspaziatura"/>
        <w:rPr>
          <w:lang w:val="en-US"/>
        </w:rPr>
      </w:pPr>
      <w:r w:rsidRPr="003B2C00">
        <w:rPr>
          <w:lang w:val="en-US"/>
        </w:rPr>
        <w:t>14.30-16.30:</w:t>
      </w:r>
      <w:r w:rsidRPr="003B2C00">
        <w:rPr>
          <w:lang w:val="en-US"/>
        </w:rPr>
        <w:tab/>
      </w:r>
      <w:r w:rsidR="003E1B42" w:rsidRPr="003B2C00">
        <w:rPr>
          <w:lang w:val="en-US"/>
        </w:rPr>
        <w:t>Presentations</w:t>
      </w:r>
      <w:r w:rsidRPr="003B2C00">
        <w:rPr>
          <w:lang w:val="en-US"/>
        </w:rPr>
        <w:t xml:space="preserve"> (</w:t>
      </w:r>
      <w:r w:rsidR="00C16D5B">
        <w:rPr>
          <w:lang w:val="en-US"/>
        </w:rPr>
        <w:t>3</w:t>
      </w:r>
      <w:r w:rsidR="00D70993" w:rsidRPr="003B2C00">
        <w:rPr>
          <w:lang w:val="en-US"/>
        </w:rPr>
        <w:t>)</w:t>
      </w:r>
      <w:r w:rsidR="00414796" w:rsidRPr="003B2C00">
        <w:rPr>
          <w:lang w:val="en-US"/>
        </w:rPr>
        <w:t xml:space="preserve">.  Discussant: </w:t>
      </w:r>
      <w:proofErr w:type="spellStart"/>
      <w:r w:rsidR="00642310" w:rsidRPr="003B2C00">
        <w:rPr>
          <w:lang w:val="en-US"/>
        </w:rPr>
        <w:t>Vezzoni</w:t>
      </w:r>
      <w:proofErr w:type="spellEnd"/>
    </w:p>
    <w:p w:rsidR="003B2C00" w:rsidRPr="00C16D5B" w:rsidRDefault="00C16D5B" w:rsidP="003B2C00">
      <w:pPr>
        <w:pStyle w:val="Nessunaspaziatur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Presentations (3</w:t>
      </w:r>
      <w:r w:rsidRPr="00C16D5B">
        <w:rPr>
          <w:lang w:val="en-US"/>
        </w:rPr>
        <w:t>).  Discussant:  Schmitt-Beck</w:t>
      </w:r>
    </w:p>
    <w:p w:rsidR="00F835C1" w:rsidRPr="00F835C1" w:rsidRDefault="003B2C00" w:rsidP="003B2C00">
      <w:pPr>
        <w:pStyle w:val="Nessunaspaziatura"/>
        <w:rPr>
          <w:lang w:val="en-US"/>
        </w:rPr>
      </w:pPr>
      <w:r w:rsidRPr="001E2611">
        <w:rPr>
          <w:lang w:val="en-US"/>
        </w:rPr>
        <w:t>16.</w:t>
      </w:r>
      <w:r w:rsidR="0084118C" w:rsidRPr="001E2611">
        <w:rPr>
          <w:lang w:val="en-US"/>
        </w:rPr>
        <w:t>30</w:t>
      </w:r>
      <w:r w:rsidR="0084118C" w:rsidRPr="001E2611">
        <w:rPr>
          <w:lang w:val="en-US"/>
        </w:rPr>
        <w:tab/>
      </w:r>
      <w:r w:rsidR="0084118C" w:rsidRPr="001E2611">
        <w:rPr>
          <w:lang w:val="en-US"/>
        </w:rPr>
        <w:tab/>
        <w:t>Free time</w:t>
      </w:r>
    </w:p>
    <w:p w:rsidR="00A775B7" w:rsidRDefault="00A775B7" w:rsidP="00D70993">
      <w:pPr>
        <w:pStyle w:val="Nessunaspaziatura"/>
        <w:rPr>
          <w:b/>
          <w:lang w:val="en-US"/>
        </w:rPr>
      </w:pPr>
    </w:p>
    <w:p w:rsidR="00F835C1" w:rsidRPr="003E1B42" w:rsidRDefault="00E46C52" w:rsidP="00A7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>Saturday 14</w:t>
      </w:r>
      <w:r w:rsidR="00F835C1" w:rsidRPr="003E1B42">
        <w:rPr>
          <w:b/>
          <w:lang w:val="en-US"/>
        </w:rPr>
        <w:t xml:space="preserve"> July</w:t>
      </w:r>
      <w:r w:rsidR="00ED76F4">
        <w:rPr>
          <w:b/>
          <w:lang w:val="en-US"/>
        </w:rPr>
        <w:t>:  PUBLISHING IN REFEREED JOURNALS</w:t>
      </w:r>
    </w:p>
    <w:p w:rsidR="003E1B42" w:rsidRDefault="003E1B42">
      <w:pPr>
        <w:rPr>
          <w:lang w:val="en-US"/>
        </w:rPr>
      </w:pPr>
      <w:r w:rsidRPr="003E1B42">
        <w:rPr>
          <w:u w:val="single"/>
          <w:lang w:val="en-US"/>
        </w:rPr>
        <w:t>Morning</w:t>
      </w:r>
      <w:r w:rsidR="00A775B7">
        <w:rPr>
          <w:u w:val="single"/>
          <w:lang w:val="en-US"/>
        </w:rPr>
        <w:t xml:space="preserve"> (only)</w:t>
      </w:r>
      <w:r>
        <w:rPr>
          <w:lang w:val="en-US"/>
        </w:rPr>
        <w:t>:</w:t>
      </w:r>
    </w:p>
    <w:p w:rsidR="003E1B42" w:rsidRDefault="009B1B23">
      <w:pPr>
        <w:rPr>
          <w:lang w:val="en-US"/>
        </w:rPr>
      </w:pPr>
      <w:r>
        <w:rPr>
          <w:lang w:val="en-US"/>
        </w:rPr>
        <w:t>09.00- 1</w:t>
      </w:r>
      <w:r w:rsidR="0084118C">
        <w:rPr>
          <w:lang w:val="en-US"/>
        </w:rPr>
        <w:t>2.00</w:t>
      </w:r>
      <w:r w:rsidR="00E46C52">
        <w:rPr>
          <w:lang w:val="en-US"/>
        </w:rPr>
        <w:t>:</w:t>
      </w:r>
      <w:r w:rsidR="003B2C00">
        <w:rPr>
          <w:lang w:val="en-US"/>
        </w:rPr>
        <w:tab/>
      </w:r>
      <w:proofErr w:type="spellStart"/>
      <w:r w:rsidR="003B2C00">
        <w:rPr>
          <w:lang w:val="en-US"/>
        </w:rPr>
        <w:t>Master</w:t>
      </w:r>
      <w:r w:rsidR="00ED76F4">
        <w:rPr>
          <w:lang w:val="en-US"/>
        </w:rPr>
        <w:t>Class</w:t>
      </w:r>
      <w:proofErr w:type="spellEnd"/>
      <w:r w:rsidR="00A775B7">
        <w:rPr>
          <w:lang w:val="en-US"/>
        </w:rPr>
        <w:t xml:space="preserve"> </w:t>
      </w:r>
      <w:r w:rsidR="003E1B42">
        <w:rPr>
          <w:lang w:val="en-US"/>
        </w:rPr>
        <w:t xml:space="preserve">by </w:t>
      </w:r>
      <w:r w:rsidR="00A775B7" w:rsidRPr="00A775B7">
        <w:rPr>
          <w:lang w:val="en-US"/>
        </w:rPr>
        <w:t>PATRICIA MOY</w:t>
      </w:r>
    </w:p>
    <w:p w:rsidR="00E46C52" w:rsidRDefault="00E46C52">
      <w:pPr>
        <w:rPr>
          <w:b/>
          <w:lang w:val="en-US"/>
        </w:rPr>
      </w:pPr>
      <w:r>
        <w:rPr>
          <w:lang w:val="en-US"/>
        </w:rPr>
        <w:t>***********</w:t>
      </w:r>
    </w:p>
    <w:p w:rsidR="00D70993" w:rsidRPr="00E46C52" w:rsidRDefault="009B1B23">
      <w:pPr>
        <w:rPr>
          <w:b/>
          <w:lang w:val="en-US"/>
        </w:rPr>
      </w:pPr>
      <w:r>
        <w:rPr>
          <w:b/>
          <w:lang w:val="en-US"/>
        </w:rPr>
        <w:t>1</w:t>
      </w:r>
      <w:r w:rsidR="00FF7B0A">
        <w:rPr>
          <w:b/>
          <w:lang w:val="en-US"/>
        </w:rPr>
        <w:t>2.00</w:t>
      </w:r>
      <w:r w:rsidR="00D70993" w:rsidRPr="00E46C52">
        <w:rPr>
          <w:b/>
          <w:lang w:val="en-US"/>
        </w:rPr>
        <w:t>-12.</w:t>
      </w:r>
      <w:r w:rsidR="00FF7B0A">
        <w:rPr>
          <w:b/>
          <w:lang w:val="en-US"/>
        </w:rPr>
        <w:t>30</w:t>
      </w:r>
      <w:r w:rsidR="00E46C52">
        <w:rPr>
          <w:b/>
          <w:lang w:val="en-US"/>
        </w:rPr>
        <w:t>:</w:t>
      </w:r>
      <w:r w:rsidR="00D70993" w:rsidRPr="00E46C52">
        <w:rPr>
          <w:b/>
          <w:lang w:val="en-US"/>
        </w:rPr>
        <w:tab/>
        <w:t>Conclusion of the School</w:t>
      </w:r>
    </w:p>
    <w:p w:rsidR="00CF56D0" w:rsidRPr="00E46C52" w:rsidRDefault="00D70993">
      <w:pPr>
        <w:rPr>
          <w:b/>
          <w:lang w:val="en-US"/>
        </w:rPr>
      </w:pPr>
      <w:r w:rsidRPr="00E46C52">
        <w:rPr>
          <w:b/>
          <w:lang w:val="en-US"/>
        </w:rPr>
        <w:t>12.</w:t>
      </w:r>
      <w:r w:rsidR="00FF7B0A">
        <w:rPr>
          <w:b/>
          <w:lang w:val="en-US"/>
        </w:rPr>
        <w:t>30</w:t>
      </w:r>
      <w:r w:rsidRPr="00E46C52">
        <w:rPr>
          <w:b/>
          <w:lang w:val="en-US"/>
        </w:rPr>
        <w:t>-14.00</w:t>
      </w:r>
      <w:r w:rsidR="00E46C52">
        <w:rPr>
          <w:b/>
          <w:lang w:val="en-US"/>
        </w:rPr>
        <w:t>:</w:t>
      </w:r>
      <w:r w:rsidRPr="00E46C52">
        <w:rPr>
          <w:b/>
          <w:lang w:val="en-US"/>
        </w:rPr>
        <w:tab/>
        <w:t>Farewell Lunch (served in the Faculty’s Gardens)</w:t>
      </w:r>
    </w:p>
    <w:sectPr w:rsidR="00CF56D0" w:rsidRPr="00E46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C1"/>
    <w:rsid w:val="00053E41"/>
    <w:rsid w:val="00056F92"/>
    <w:rsid w:val="0008006E"/>
    <w:rsid w:val="000A0842"/>
    <w:rsid w:val="000D3E51"/>
    <w:rsid w:val="000F17A9"/>
    <w:rsid w:val="000F3CD4"/>
    <w:rsid w:val="0012385E"/>
    <w:rsid w:val="001E2611"/>
    <w:rsid w:val="00217A2A"/>
    <w:rsid w:val="00376745"/>
    <w:rsid w:val="003B2C00"/>
    <w:rsid w:val="003E1B42"/>
    <w:rsid w:val="003E3391"/>
    <w:rsid w:val="003E6A65"/>
    <w:rsid w:val="00414796"/>
    <w:rsid w:val="00423969"/>
    <w:rsid w:val="004A3224"/>
    <w:rsid w:val="0055314E"/>
    <w:rsid w:val="00563B26"/>
    <w:rsid w:val="006239F6"/>
    <w:rsid w:val="00642310"/>
    <w:rsid w:val="00682093"/>
    <w:rsid w:val="00691505"/>
    <w:rsid w:val="00696CD3"/>
    <w:rsid w:val="006D05B1"/>
    <w:rsid w:val="00755731"/>
    <w:rsid w:val="0084118C"/>
    <w:rsid w:val="00842286"/>
    <w:rsid w:val="008E12EC"/>
    <w:rsid w:val="009B1B23"/>
    <w:rsid w:val="00A14ADB"/>
    <w:rsid w:val="00A539DF"/>
    <w:rsid w:val="00A775B7"/>
    <w:rsid w:val="00AF360E"/>
    <w:rsid w:val="00B151F9"/>
    <w:rsid w:val="00BA7149"/>
    <w:rsid w:val="00BF0E80"/>
    <w:rsid w:val="00C0111F"/>
    <w:rsid w:val="00C16D5B"/>
    <w:rsid w:val="00CD30DE"/>
    <w:rsid w:val="00CF56D0"/>
    <w:rsid w:val="00D70993"/>
    <w:rsid w:val="00D864C4"/>
    <w:rsid w:val="00D95A89"/>
    <w:rsid w:val="00E46C52"/>
    <w:rsid w:val="00E74128"/>
    <w:rsid w:val="00EB661E"/>
    <w:rsid w:val="00EB7ABD"/>
    <w:rsid w:val="00ED76F4"/>
    <w:rsid w:val="00EF1A36"/>
    <w:rsid w:val="00F14764"/>
    <w:rsid w:val="00F2207F"/>
    <w:rsid w:val="00F3314D"/>
    <w:rsid w:val="00F61426"/>
    <w:rsid w:val="00F62539"/>
    <w:rsid w:val="00F835C1"/>
    <w:rsid w:val="00FB1CC3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2CC0"/>
  <w15:chartTrackingRefBased/>
  <w15:docId w15:val="{5A5C3479-4312-4A0C-B794-A3201125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83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835C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35C1"/>
    <w:rPr>
      <w:color w:val="0000FF"/>
      <w:u w:val="single"/>
    </w:rPr>
  </w:style>
  <w:style w:type="paragraph" w:styleId="Nessunaspaziatura">
    <w:name w:val="No Spacing"/>
    <w:uiPriority w:val="1"/>
    <w:qFormat/>
    <w:rsid w:val="00BA7149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CF56D0"/>
  </w:style>
  <w:style w:type="character" w:styleId="Enfasigrassetto">
    <w:name w:val="Strong"/>
    <w:basedOn w:val="Carpredefinitoparagrafo"/>
    <w:uiPriority w:val="22"/>
    <w:qFormat/>
    <w:rsid w:val="00CF56D0"/>
    <w:rPr>
      <w:b/>
      <w:bCs/>
    </w:rPr>
  </w:style>
  <w:style w:type="character" w:styleId="Enfasicorsivo">
    <w:name w:val="Emphasis"/>
    <w:basedOn w:val="Carpredefinitoparagrafo"/>
    <w:uiPriority w:val="20"/>
    <w:qFormat/>
    <w:rsid w:val="00CF56D0"/>
    <w:rPr>
      <w:i/>
      <w:iCs/>
    </w:rPr>
  </w:style>
  <w:style w:type="paragraph" w:styleId="NormaleWeb">
    <w:name w:val="Normal (Web)"/>
    <w:basedOn w:val="Normale"/>
    <w:uiPriority w:val="99"/>
    <w:unhideWhenUsed/>
    <w:rsid w:val="00B1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769A-2C5C-4AE7-9DB3-F2C92850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Mazzoleni</cp:lastModifiedBy>
  <cp:revision>5</cp:revision>
  <cp:lastPrinted>2016-07-11T09:08:00Z</cp:lastPrinted>
  <dcterms:created xsi:type="dcterms:W3CDTF">2018-05-04T08:37:00Z</dcterms:created>
  <dcterms:modified xsi:type="dcterms:W3CDTF">2018-05-04T09:11:00Z</dcterms:modified>
</cp:coreProperties>
</file>